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2D" w:rsidRPr="00F60A1E" w:rsidRDefault="001640FC" w:rsidP="002B2B8E">
      <w:pPr>
        <w:pStyle w:val="NoSpacing"/>
        <w:jc w:val="center"/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Lake County Right to Life 2017</w:t>
      </w:r>
      <w:bookmarkStart w:id="0" w:name="_GoBack"/>
      <w:bookmarkEnd w:id="0"/>
      <w:r w:rsidR="002B2B8E" w:rsidRPr="00F60A1E">
        <w:rPr>
          <w:b/>
          <w:color w:val="C45911" w:themeColor="accent2" w:themeShade="BF"/>
          <w:sz w:val="28"/>
          <w:szCs w:val="28"/>
        </w:rPr>
        <w:t xml:space="preserve"> Banquet Patron Ads</w:t>
      </w:r>
      <w:r w:rsidR="00A63F33" w:rsidRPr="00F60A1E">
        <w:rPr>
          <w:b/>
          <w:color w:val="C45911" w:themeColor="accent2" w:themeShade="BF"/>
          <w:sz w:val="28"/>
          <w:szCs w:val="28"/>
        </w:rPr>
        <w:t xml:space="preserve"> </w:t>
      </w:r>
      <w:r w:rsidR="00F60A1E" w:rsidRPr="00636764">
        <w:rPr>
          <w:rFonts w:ascii="Britannic Bold" w:hAnsi="Britannic Bold"/>
          <w:b/>
          <w:color w:val="C45911" w:themeColor="accent2" w:themeShade="BF"/>
          <w:sz w:val="28"/>
          <w:szCs w:val="28"/>
        </w:rPr>
        <w:t>Bronze $1</w:t>
      </w:r>
      <w:r w:rsidR="00A02ECC">
        <w:rPr>
          <w:rFonts w:ascii="Britannic Bold" w:hAnsi="Britannic Bold"/>
          <w:b/>
          <w:color w:val="C45911" w:themeColor="accent2" w:themeShade="BF"/>
          <w:sz w:val="28"/>
          <w:szCs w:val="28"/>
        </w:rPr>
        <w:t>5</w:t>
      </w:r>
    </w:p>
    <w:p w:rsidR="002B2B8E" w:rsidRDefault="002B2B8E" w:rsidP="002B2B8E">
      <w:pPr>
        <w:pStyle w:val="NoSpacing"/>
        <w:jc w:val="center"/>
        <w:rPr>
          <w:b/>
          <w:sz w:val="16"/>
          <w:szCs w:val="16"/>
        </w:rPr>
      </w:pPr>
    </w:p>
    <w:p w:rsidR="002B2B8E" w:rsidRDefault="002B2B8E" w:rsidP="002B2B8E">
      <w:pPr>
        <w:pStyle w:val="NoSpacing"/>
        <w:rPr>
          <w:b/>
          <w:sz w:val="28"/>
          <w:szCs w:val="28"/>
        </w:rPr>
      </w:pPr>
      <w:r w:rsidRPr="002B2B8E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TELEPHONE #</w:t>
      </w:r>
      <w:r>
        <w:rPr>
          <w:b/>
          <w:sz w:val="28"/>
          <w:szCs w:val="28"/>
        </w:rPr>
        <w:tab/>
        <w:t>Paid Y or 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TELEPHONE #</w:t>
      </w:r>
      <w:r>
        <w:rPr>
          <w:b/>
          <w:sz w:val="28"/>
          <w:szCs w:val="28"/>
        </w:rPr>
        <w:tab/>
        <w:t>Paid Y or N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sectPr w:rsidR="002B2B8E" w:rsidRPr="002B2B8E" w:rsidSect="002B2B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8E"/>
    <w:rsid w:val="0012289F"/>
    <w:rsid w:val="001640FC"/>
    <w:rsid w:val="0022269A"/>
    <w:rsid w:val="002B2B8E"/>
    <w:rsid w:val="002D27F1"/>
    <w:rsid w:val="006279F0"/>
    <w:rsid w:val="00636764"/>
    <w:rsid w:val="007662D9"/>
    <w:rsid w:val="00917A2D"/>
    <w:rsid w:val="00A02ECC"/>
    <w:rsid w:val="00A63F33"/>
    <w:rsid w:val="00AD561D"/>
    <w:rsid w:val="00F12D4F"/>
    <w:rsid w:val="00F36CCC"/>
    <w:rsid w:val="00F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B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A. Reynolds</dc:creator>
  <cp:lastModifiedBy>Lynne  Scherschel</cp:lastModifiedBy>
  <cp:revision>2</cp:revision>
  <cp:lastPrinted>2015-11-18T05:26:00Z</cp:lastPrinted>
  <dcterms:created xsi:type="dcterms:W3CDTF">2017-04-06T15:58:00Z</dcterms:created>
  <dcterms:modified xsi:type="dcterms:W3CDTF">2017-04-06T15:58:00Z</dcterms:modified>
</cp:coreProperties>
</file>